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9884" w14:textId="77777777" w:rsidR="0083033B" w:rsidRPr="003E7CD1" w:rsidRDefault="00932CE1" w:rsidP="0080344F">
      <w:pPr>
        <w:spacing w:after="0"/>
        <w:jc w:val="center"/>
        <w:rPr>
          <w:rFonts w:ascii="Verdana" w:hAnsi="Verdana"/>
          <w:b/>
        </w:rPr>
      </w:pPr>
      <w:r w:rsidRPr="003E7CD1">
        <w:rPr>
          <w:rFonts w:ascii="Verdana" w:hAnsi="Verdana"/>
          <w:b/>
        </w:rPr>
        <w:t>KLAUZULA INFORMACYJNA</w:t>
      </w:r>
    </w:p>
    <w:p w14:paraId="3D57D572" w14:textId="5157915B" w:rsidR="0083033B" w:rsidRPr="003E7CD1" w:rsidRDefault="00932CE1">
      <w:pPr>
        <w:spacing w:after="0"/>
        <w:jc w:val="both"/>
        <w:rPr>
          <w:rFonts w:ascii="Verdana" w:hAnsi="Verdana"/>
        </w:rPr>
      </w:pPr>
      <w:r w:rsidRPr="003E7CD1">
        <w:rPr>
          <w:rFonts w:ascii="Verdana" w:hAnsi="Verdana"/>
        </w:rPr>
        <w:t xml:space="preserve">Na podstawie art. 13 ust. 1 i 2 Rozporządzenia Parlamentu Europejskiego i Rady (UE) 2016/679 z 27 kwietnia 2016 r. w sprawie ochrony osób fizycznych </w:t>
      </w:r>
      <w:r w:rsidR="003E7CD1">
        <w:rPr>
          <w:rFonts w:ascii="Verdana" w:hAnsi="Verdana"/>
        </w:rPr>
        <w:br/>
      </w:r>
      <w:r w:rsidRPr="003E7CD1">
        <w:rPr>
          <w:rFonts w:ascii="Verdana" w:hAnsi="Verdana"/>
        </w:rPr>
        <w:t>w związku z przetwarzaniem danych osobowych i w sprawie swobodnego przepływu takich danych oraz uchylenia dyrektywy 95/46/WE (Dz.U.UE. L. z 2016r. Nr 119, s.1 ze zm.) - dalej: „RODO” informuję, że:</w:t>
      </w:r>
    </w:p>
    <w:p w14:paraId="6EDBD116" w14:textId="240FCE9B" w:rsidR="003E7CD1" w:rsidRDefault="00932CE1" w:rsidP="003E7CD1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Administratorem Państwa danych jest</w:t>
      </w:r>
      <w:r w:rsidR="004001FB" w:rsidRPr="003E7CD1">
        <w:rPr>
          <w:rStyle w:val="fontstyle01"/>
          <w:rFonts w:ascii="Verdana" w:hAnsi="Verdana"/>
        </w:rPr>
        <w:t xml:space="preserve"> Ośrodek Pomocy Społecznej </w:t>
      </w:r>
      <w:r w:rsidR="003E7CD1">
        <w:rPr>
          <w:rStyle w:val="fontstyle01"/>
          <w:rFonts w:ascii="Verdana" w:hAnsi="Verdana"/>
        </w:rPr>
        <w:br/>
      </w:r>
      <w:r w:rsidR="004001FB" w:rsidRPr="003E7CD1">
        <w:rPr>
          <w:rStyle w:val="fontstyle01"/>
          <w:rFonts w:ascii="Verdana" w:hAnsi="Verdana"/>
        </w:rPr>
        <w:t>w Wąwolnicy ul. Lubelska 39</w:t>
      </w:r>
      <w:r w:rsidR="003E7CD1">
        <w:rPr>
          <w:rStyle w:val="fontstyle01"/>
          <w:rFonts w:ascii="Verdana" w:hAnsi="Verdana"/>
        </w:rPr>
        <w:t>A</w:t>
      </w:r>
      <w:r w:rsidR="004001FB" w:rsidRPr="003E7CD1">
        <w:rPr>
          <w:rStyle w:val="fontstyle01"/>
          <w:rFonts w:ascii="Verdana" w:hAnsi="Verdana"/>
        </w:rPr>
        <w:t xml:space="preserve">, 24-160 Wąwolnica tel: 81 8825051, </w:t>
      </w:r>
      <w:hyperlink r:id="rId7" w:history="1">
        <w:r w:rsidR="004001FB" w:rsidRPr="003E7CD1">
          <w:rPr>
            <w:rStyle w:val="Hipercze"/>
            <w:rFonts w:ascii="Verdana" w:hAnsi="Verdana" w:cs="Calibri"/>
          </w:rPr>
          <w:t>opsw@gt.pl</w:t>
        </w:r>
      </w:hyperlink>
      <w:r w:rsidR="004001FB" w:rsidRPr="003E7CD1">
        <w:rPr>
          <w:rFonts w:ascii="Verdana" w:hAnsi="Verdana"/>
        </w:rPr>
        <w:t xml:space="preserve">. </w:t>
      </w:r>
      <w:r w:rsidRPr="003E7CD1">
        <w:rPr>
          <w:rFonts w:ascii="Verdana" w:hAnsi="Verdana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29729E" w:rsidRPr="003E7CD1">
          <w:rPr>
            <w:rStyle w:val="Hipercze"/>
            <w:rFonts w:ascii="Verdana" w:hAnsi="Verdana"/>
          </w:rPr>
          <w:t>inspektor@cbi24.pl</w:t>
        </w:r>
      </w:hyperlink>
      <w:r w:rsidRPr="003E7CD1">
        <w:rPr>
          <w:rFonts w:ascii="Verdana" w:hAnsi="Verdana"/>
        </w:rPr>
        <w:t xml:space="preserve"> lub pisemnie na adres </w:t>
      </w:r>
      <w:r w:rsidRPr="003E7CD1">
        <w:rPr>
          <w:rFonts w:ascii="Verdana" w:hAnsi="Verdana"/>
        </w:rPr>
        <w:br/>
        <w:t xml:space="preserve">Administratora. </w:t>
      </w:r>
    </w:p>
    <w:p w14:paraId="551A6E9A" w14:textId="5D8267FA" w:rsidR="0083033B" w:rsidRPr="003E7CD1" w:rsidRDefault="00932CE1" w:rsidP="003E7CD1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Państwa dane osobowe będą przetwarzane w celu</w:t>
      </w:r>
      <w:r w:rsidR="00E740FD" w:rsidRPr="003E7CD1">
        <w:rPr>
          <w:rFonts w:ascii="Verdana" w:hAnsi="Verdana"/>
        </w:rPr>
        <w:t xml:space="preserve"> korzystania z programu</w:t>
      </w:r>
      <w:r w:rsidR="00D116DE" w:rsidRPr="003E7CD1">
        <w:rPr>
          <w:rFonts w:ascii="Verdana" w:hAnsi="Verdana"/>
        </w:rPr>
        <w:t xml:space="preserve"> </w:t>
      </w:r>
      <w:r w:rsidR="00E740FD" w:rsidRPr="003E7CD1">
        <w:rPr>
          <w:rFonts w:ascii="Verdana" w:hAnsi="Verdana"/>
        </w:rPr>
        <w:t>„Asystent osobisty osoby niepełnosprawnej – edycja 20</w:t>
      </w:r>
      <w:r w:rsidR="00D116DE" w:rsidRPr="003E7CD1">
        <w:rPr>
          <w:rFonts w:ascii="Verdana" w:hAnsi="Verdana"/>
        </w:rPr>
        <w:t>2</w:t>
      </w:r>
      <w:r w:rsidR="00E47869" w:rsidRPr="003E7CD1">
        <w:rPr>
          <w:rFonts w:ascii="Verdana" w:hAnsi="Verdana"/>
        </w:rPr>
        <w:t>3</w:t>
      </w:r>
      <w:r w:rsidR="00E740FD" w:rsidRPr="003E7CD1">
        <w:rPr>
          <w:rFonts w:ascii="Verdana" w:hAnsi="Verdana"/>
        </w:rPr>
        <w:t xml:space="preserve">” </w:t>
      </w:r>
      <w:r w:rsidRPr="003E7CD1">
        <w:rPr>
          <w:rFonts w:ascii="Verdana" w:hAnsi="Verdana"/>
        </w:rPr>
        <w:t>.</w:t>
      </w:r>
    </w:p>
    <w:p w14:paraId="7211E8E0" w14:textId="77777777" w:rsidR="0083033B" w:rsidRPr="003E7CD1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Podstawą przetwarzania Państwa danych osobowych jest art. 6 ust. 1 lit. c oraz art. 9 ust. 2 lit. b RODO, w związku z ustawą z dnia 12 marca 2004r.  o pomocy społecznej – zwanej dalej Ustawą.</w:t>
      </w:r>
      <w:bookmarkStart w:id="0" w:name="_Hlk268865"/>
    </w:p>
    <w:p w14:paraId="341FDEE6" w14:textId="429357CD" w:rsidR="0083033B" w:rsidRPr="003E7CD1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 xml:space="preserve">Państwa dane będą przechowywane przez okres związany z realizacją świadczeń a następnie zgodnie z przepisami ustawy z 14 lipca 1983 r. o narodowym zasobie archiwalnym i archiwach i wydanej na jej podstawie instrukcji archiwizacji </w:t>
      </w:r>
      <w:r w:rsidR="0029729E" w:rsidRPr="003E7CD1">
        <w:rPr>
          <w:rFonts w:ascii="Verdana" w:hAnsi="Verdana"/>
        </w:rPr>
        <w:t>jednostki</w:t>
      </w:r>
      <w:r w:rsidRPr="003E7CD1">
        <w:rPr>
          <w:rFonts w:ascii="Verdana" w:hAnsi="Verdana"/>
        </w:rPr>
        <w:t>.</w:t>
      </w:r>
    </w:p>
    <w:bookmarkEnd w:id="0"/>
    <w:p w14:paraId="45B6EB68" w14:textId="2770361D" w:rsidR="0083033B" w:rsidRPr="003E7CD1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Państwa dane nie będą przetwarzane w sposób zautomatyzowany, w tym nie będą podlegać profilowaniu.</w:t>
      </w:r>
    </w:p>
    <w:p w14:paraId="1571C40F" w14:textId="38280400" w:rsidR="0083033B" w:rsidRPr="003E7CD1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W związku z przetwarzaniem Państwa danych osobowych, przysługują Państwu</w:t>
      </w:r>
      <w:r w:rsidR="003E7CD1">
        <w:rPr>
          <w:rFonts w:ascii="Verdana" w:hAnsi="Verdana"/>
        </w:rPr>
        <w:t xml:space="preserve"> </w:t>
      </w:r>
      <w:r w:rsidRPr="003E7CD1">
        <w:rPr>
          <w:rFonts w:ascii="Verdana" w:hAnsi="Verdana"/>
        </w:rPr>
        <w:t>następujące prawa:</w:t>
      </w:r>
    </w:p>
    <w:p w14:paraId="487B2DAB" w14:textId="77777777" w:rsidR="0083033B" w:rsidRPr="003E7CD1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prawo dostępu do swoich danych oraz otrzymania ich kopii</w:t>
      </w:r>
    </w:p>
    <w:p w14:paraId="3893D822" w14:textId="77777777" w:rsidR="0083033B" w:rsidRPr="003E7CD1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prawo do sprostowania (poprawiania) swoich danych osobowych;</w:t>
      </w:r>
    </w:p>
    <w:p w14:paraId="1AD7501E" w14:textId="77777777" w:rsidR="0083033B" w:rsidRPr="003E7CD1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prawo do ograniczenia przetwarzania danych osobowych;</w:t>
      </w:r>
    </w:p>
    <w:p w14:paraId="5129587A" w14:textId="77777777" w:rsidR="0083033B" w:rsidRPr="003E7CD1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prawo do cofnięcia zgody w dowolnym momencie bez wpływu na zgodność z prawem przetwarzania, którego dokonano na podstawie zgody przed jej cofnięciem;</w:t>
      </w:r>
    </w:p>
    <w:p w14:paraId="3A342865" w14:textId="2B511CE0" w:rsidR="0083033B" w:rsidRPr="003E7CD1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 xml:space="preserve">prawo wniesienia skargi do Prezesa Urzędu Ochrony Danych Osobowych </w:t>
      </w:r>
      <w:r w:rsidRPr="003E7CD1">
        <w:rPr>
          <w:rFonts w:ascii="Verdana" w:hAnsi="Verdana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DFE8FFE" w14:textId="77777777" w:rsidR="0083033B" w:rsidRPr="003E7CD1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29E6F34B" w14:textId="61CD8262" w:rsidR="0083033B" w:rsidRPr="003E7CD1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Verdana" w:hAnsi="Verdana"/>
        </w:rPr>
      </w:pPr>
      <w:r w:rsidRPr="003E7CD1">
        <w:rPr>
          <w:rFonts w:ascii="Verdana" w:hAnsi="Verdana"/>
        </w:rPr>
        <w:t xml:space="preserve">Państwa dane mogą zostać przekazane podmiotom zewnętrznym na podstawie zawartej przez </w:t>
      </w:r>
      <w:r w:rsidR="0029729E" w:rsidRPr="003E7CD1">
        <w:rPr>
          <w:rFonts w:ascii="Verdana" w:hAnsi="Verdana"/>
        </w:rPr>
        <w:t>jednostkę</w:t>
      </w:r>
      <w:r w:rsidRPr="003E7CD1">
        <w:rPr>
          <w:rFonts w:ascii="Verdana" w:hAnsi="Verdana"/>
        </w:rPr>
        <w:t xml:space="preserve"> umowy powierzenia przetwarzania danych </w:t>
      </w:r>
      <w:r w:rsidRPr="003E7CD1">
        <w:rPr>
          <w:rFonts w:ascii="Verdana" w:hAnsi="Verdana"/>
        </w:rPr>
        <w:lastRenderedPageBreak/>
        <w:t xml:space="preserve">osobowych, w związku z realizacją przysługujących Państwu świadczeń, a także podmiotom lub organom </w:t>
      </w:r>
      <w:r w:rsidRPr="003E7CD1">
        <w:rPr>
          <w:rFonts w:ascii="Verdana" w:hAnsi="Verdana"/>
        </w:rPr>
        <w:br/>
        <w:t>uprawnionym na podstawie przepisów prawa.</w:t>
      </w:r>
    </w:p>
    <w:p w14:paraId="1C104D01" w14:textId="77777777" w:rsidR="0083033B" w:rsidRPr="003E7CD1" w:rsidRDefault="004001FB">
      <w:pPr>
        <w:pStyle w:val="Akapitzlist"/>
        <w:spacing w:after="0"/>
        <w:jc w:val="both"/>
        <w:rPr>
          <w:rFonts w:ascii="Verdana" w:hAnsi="Verdana"/>
          <w:sz w:val="24"/>
          <w:szCs w:val="24"/>
        </w:rPr>
      </w:pPr>
      <w:r w:rsidRPr="003E7CD1">
        <w:rPr>
          <w:rFonts w:ascii="Verdana" w:hAnsi="Verdana"/>
          <w:sz w:val="24"/>
          <w:szCs w:val="24"/>
        </w:rPr>
        <w:t xml:space="preserve">   </w:t>
      </w:r>
    </w:p>
    <w:p w14:paraId="3866E127" w14:textId="6982933E" w:rsidR="004001FB" w:rsidRPr="003E7CD1" w:rsidRDefault="004001FB" w:rsidP="003E7CD1">
      <w:pPr>
        <w:pStyle w:val="Akapitzlist"/>
        <w:spacing w:after="0"/>
        <w:rPr>
          <w:rFonts w:ascii="Verdana" w:hAnsi="Verdana"/>
          <w:b/>
          <w:sz w:val="24"/>
          <w:szCs w:val="24"/>
        </w:rPr>
      </w:pPr>
      <w:r w:rsidRPr="003E7CD1">
        <w:rPr>
          <w:rFonts w:ascii="Verdana" w:hAnsi="Verdana"/>
          <w:b/>
          <w:sz w:val="24"/>
          <w:szCs w:val="24"/>
        </w:rPr>
        <w:t>Data,</w:t>
      </w:r>
      <w:r w:rsidR="003E7CD1">
        <w:rPr>
          <w:rFonts w:ascii="Verdana" w:hAnsi="Verdana"/>
          <w:b/>
          <w:sz w:val="24"/>
          <w:szCs w:val="24"/>
        </w:rPr>
        <w:t xml:space="preserve"> </w:t>
      </w:r>
      <w:r w:rsidRPr="003E7CD1">
        <w:rPr>
          <w:rFonts w:ascii="Verdana" w:hAnsi="Verdana"/>
          <w:b/>
          <w:sz w:val="24"/>
          <w:szCs w:val="24"/>
        </w:rPr>
        <w:t>czytelny</w:t>
      </w:r>
      <w:r w:rsidR="003E7CD1">
        <w:rPr>
          <w:rFonts w:ascii="Verdana" w:hAnsi="Verdana"/>
          <w:b/>
          <w:sz w:val="24"/>
          <w:szCs w:val="24"/>
        </w:rPr>
        <w:t xml:space="preserve"> </w:t>
      </w:r>
      <w:r w:rsidRPr="003E7CD1">
        <w:rPr>
          <w:rFonts w:ascii="Verdana" w:hAnsi="Verdana"/>
          <w:b/>
          <w:sz w:val="24"/>
          <w:szCs w:val="24"/>
        </w:rPr>
        <w:t>podpis……………………………………………………</w:t>
      </w:r>
    </w:p>
    <w:sectPr w:rsidR="004001FB" w:rsidRPr="003E7CD1" w:rsidSect="007C6EA2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F52F" w14:textId="77777777" w:rsidR="006B34F5" w:rsidRDefault="006B34F5">
      <w:pPr>
        <w:spacing w:after="0"/>
      </w:pPr>
      <w:r>
        <w:separator/>
      </w:r>
    </w:p>
  </w:endnote>
  <w:endnote w:type="continuationSeparator" w:id="0">
    <w:p w14:paraId="10A4B63B" w14:textId="77777777" w:rsidR="006B34F5" w:rsidRDefault="006B3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5B13" w14:textId="77777777" w:rsidR="006B34F5" w:rsidRDefault="006B34F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0C2888" w14:textId="77777777" w:rsidR="006B34F5" w:rsidRDefault="006B34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0651">
    <w:abstractNumId w:val="0"/>
  </w:num>
  <w:num w:numId="2" w16cid:durableId="1251500727">
    <w:abstractNumId w:val="1"/>
  </w:num>
  <w:num w:numId="3" w16cid:durableId="87604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33B"/>
    <w:rsid w:val="00254A9D"/>
    <w:rsid w:val="0029729E"/>
    <w:rsid w:val="003E7CD1"/>
    <w:rsid w:val="004001FB"/>
    <w:rsid w:val="00627881"/>
    <w:rsid w:val="00687AD0"/>
    <w:rsid w:val="006B34F5"/>
    <w:rsid w:val="007C6EA2"/>
    <w:rsid w:val="0080344F"/>
    <w:rsid w:val="0083033B"/>
    <w:rsid w:val="00876C39"/>
    <w:rsid w:val="00932CE1"/>
    <w:rsid w:val="00BB1FD4"/>
    <w:rsid w:val="00BC536D"/>
    <w:rsid w:val="00D116DE"/>
    <w:rsid w:val="00E47869"/>
    <w:rsid w:val="00E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BF28"/>
  <w15:docId w15:val="{6CD7A097-EA80-4F84-A3BA-88CFF53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E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EA2"/>
  </w:style>
  <w:style w:type="paragraph" w:styleId="Akapitzlist">
    <w:name w:val="List Paragraph"/>
    <w:basedOn w:val="Normalny"/>
    <w:rsid w:val="007C6EA2"/>
    <w:pPr>
      <w:ind w:left="720"/>
    </w:pPr>
  </w:style>
  <w:style w:type="paragraph" w:styleId="Tekstdymka">
    <w:name w:val="Balloon Text"/>
    <w:basedOn w:val="Normalny"/>
    <w:rsid w:val="007C6EA2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7C6EA2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7C6EA2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7C6EA2"/>
    <w:rPr>
      <w:color w:val="0563C1"/>
      <w:u w:val="single"/>
    </w:rPr>
  </w:style>
  <w:style w:type="character" w:customStyle="1" w:styleId="Internetlink">
    <w:name w:val="Internet link"/>
    <w:rsid w:val="007C6EA2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7C6EA2"/>
  </w:style>
  <w:style w:type="character" w:styleId="Odwoaniedokomentarza">
    <w:name w:val="annotation reference"/>
    <w:basedOn w:val="Domylnaczcionkaakapitu"/>
    <w:rsid w:val="007C6EA2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7C6EA2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7C6EA2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7C6EA2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w@g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Jolanta Pruchniak</cp:lastModifiedBy>
  <cp:revision>10</cp:revision>
  <cp:lastPrinted>2021-04-21T10:02:00Z</cp:lastPrinted>
  <dcterms:created xsi:type="dcterms:W3CDTF">2019-05-21T09:44:00Z</dcterms:created>
  <dcterms:modified xsi:type="dcterms:W3CDTF">2023-03-08T08:43:00Z</dcterms:modified>
</cp:coreProperties>
</file>